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2F1F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5A54FA">
        <w:rPr>
          <w:rFonts w:ascii="Arial" w:hAnsi="Arial" w:cs="Arial"/>
          <w:b/>
          <w:bCs/>
          <w:kern w:val="0"/>
          <w:u w:val="single"/>
          <w14:ligatures w14:val="none"/>
        </w:rPr>
        <w:t>Your Name]</w:t>
      </w:r>
    </w:p>
    <w:p w14:paraId="6706AE1F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5A54FA">
        <w:rPr>
          <w:rFonts w:ascii="Arial" w:hAnsi="Arial" w:cs="Arial"/>
          <w:b/>
          <w:bCs/>
          <w:kern w:val="0"/>
          <w:u w:val="single"/>
          <w14:ligatures w14:val="none"/>
        </w:rPr>
        <w:t>[Your Address]</w:t>
      </w:r>
    </w:p>
    <w:p w14:paraId="0652D0D4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5A54FA">
        <w:rPr>
          <w:rFonts w:ascii="Arial" w:hAnsi="Arial" w:cs="Arial"/>
          <w:b/>
          <w:bCs/>
          <w:kern w:val="0"/>
          <w:u w:val="single"/>
          <w14:ligatures w14:val="none"/>
        </w:rPr>
        <w:t>[Postcode]</w:t>
      </w:r>
    </w:p>
    <w:p w14:paraId="32220845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5A54FA">
        <w:rPr>
          <w:rFonts w:ascii="Arial" w:hAnsi="Arial" w:cs="Arial"/>
          <w:b/>
          <w:bCs/>
          <w:kern w:val="0"/>
          <w:u w:val="single"/>
          <w14:ligatures w14:val="none"/>
        </w:rPr>
        <w:t>[Email Address]</w:t>
      </w:r>
    </w:p>
    <w:p w14:paraId="5EA3FBD5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5A54FA">
        <w:rPr>
          <w:rFonts w:ascii="Arial" w:hAnsi="Arial" w:cs="Arial"/>
          <w:b/>
          <w:bCs/>
          <w:kern w:val="0"/>
          <w:u w:val="single"/>
          <w14:ligatures w14:val="none"/>
        </w:rPr>
        <w:t>[Date]</w:t>
      </w:r>
    </w:p>
    <w:p w14:paraId="032ABAFA" w14:textId="61050E83" w:rsidR="00B20CFC" w:rsidRPr="00B20CFC" w:rsidRDefault="00B20CFC" w:rsidP="00B20C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53BA47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8"/>
          <w:szCs w:val="28"/>
          <w14:ligatures w14:val="none"/>
        </w:rPr>
      </w:pPr>
      <w:r w:rsidRPr="005A54FA">
        <w:rPr>
          <w:rFonts w:ascii="Arial" w:hAnsi="Arial" w:cs="Arial"/>
          <w:kern w:val="0"/>
          <w:sz w:val="28"/>
          <w:szCs w:val="28"/>
          <w14:ligatures w14:val="none"/>
        </w:rPr>
        <w:t xml:space="preserve">Subject: Failure to Implement Education, </w:t>
      </w:r>
      <w:bookmarkStart w:id="0" w:name="_Int_SgEEMzRK"/>
      <w:r w:rsidRPr="005A54FA">
        <w:rPr>
          <w:rFonts w:ascii="Arial" w:hAnsi="Arial" w:cs="Arial"/>
          <w:kern w:val="0"/>
          <w:sz w:val="28"/>
          <w:szCs w:val="28"/>
          <w14:ligatures w14:val="none"/>
        </w:rPr>
        <w:t>Health</w:t>
      </w:r>
      <w:bookmarkEnd w:id="0"/>
      <w:r w:rsidRPr="005A54FA">
        <w:rPr>
          <w:rFonts w:ascii="Arial" w:hAnsi="Arial" w:cs="Arial"/>
          <w:kern w:val="0"/>
          <w:sz w:val="28"/>
          <w:szCs w:val="28"/>
          <w14:ligatures w14:val="none"/>
        </w:rPr>
        <w:t xml:space="preserve"> and Care Plan (EHCP) – Legal Obligation to Provide Support</w:t>
      </w:r>
    </w:p>
    <w:p w14:paraId="3C1DE4C7" w14:textId="77777777" w:rsidR="00B20CFC" w:rsidRPr="00B20CFC" w:rsidRDefault="00B20CFC" w:rsidP="00B20C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F54BE9" w14:textId="21A3D872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t>Dear [</w:t>
      </w:r>
      <w:r w:rsidRPr="005A54FA">
        <w:rPr>
          <w:rFonts w:ascii="Arial" w:hAnsi="Arial" w:cs="Arial"/>
          <w:b/>
          <w:bCs/>
          <w:kern w:val="0"/>
          <w:u w:val="single"/>
          <w14:ligatures w14:val="none"/>
        </w:rPr>
        <w:t>Headteacher’s Name],</w:t>
      </w:r>
    </w:p>
    <w:p w14:paraId="596DE237" w14:textId="3BD33DC3" w:rsidR="00B20CFC" w:rsidRPr="005A54FA" w:rsidRDefault="005A54FA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                                          </w:t>
      </w:r>
      <w:r w:rsidR="00B20CFC" w:rsidRPr="005A54FA">
        <w:rPr>
          <w:rFonts w:ascii="Arial" w:hAnsi="Arial" w:cs="Arial"/>
          <w:kern w:val="0"/>
          <w14:ligatures w14:val="none"/>
        </w:rPr>
        <w:t>I am writing to formally raise serious concerns that the provisions outlined in [</w:t>
      </w:r>
      <w:r w:rsidR="00B20CFC" w:rsidRPr="005A54FA">
        <w:rPr>
          <w:rFonts w:ascii="Arial" w:hAnsi="Arial" w:cs="Arial"/>
          <w:b/>
          <w:bCs/>
          <w:kern w:val="0"/>
          <w:u w:val="single"/>
          <w14:ligatures w14:val="none"/>
        </w:rPr>
        <w:t>Child’s Name</w:t>
      </w:r>
      <w:r w:rsidR="00B20CFC" w:rsidRPr="005A54FA">
        <w:rPr>
          <w:rFonts w:ascii="Arial" w:hAnsi="Arial" w:cs="Arial"/>
          <w:kern w:val="0"/>
          <w14:ligatures w14:val="none"/>
        </w:rPr>
        <w:t xml:space="preserve">]’s Education, </w:t>
      </w:r>
      <w:bookmarkStart w:id="1" w:name="_Int_LRTlunXX"/>
      <w:r w:rsidR="00B20CFC" w:rsidRPr="005A54FA">
        <w:rPr>
          <w:rFonts w:ascii="Arial" w:hAnsi="Arial" w:cs="Arial"/>
          <w:kern w:val="0"/>
          <w14:ligatures w14:val="none"/>
        </w:rPr>
        <w:t>Health</w:t>
      </w:r>
      <w:bookmarkEnd w:id="1"/>
      <w:r w:rsidR="00B20CFC" w:rsidRPr="005A54FA">
        <w:rPr>
          <w:rFonts w:ascii="Arial" w:hAnsi="Arial" w:cs="Arial"/>
          <w:kern w:val="0"/>
          <w14:ligatures w14:val="none"/>
        </w:rPr>
        <w:t xml:space="preserve"> and Care Plan (EHCP), dated [</w:t>
      </w:r>
      <w:r w:rsidR="00B20CFC" w:rsidRPr="005A54FA">
        <w:rPr>
          <w:rFonts w:ascii="Arial" w:hAnsi="Arial" w:cs="Arial"/>
          <w:b/>
          <w:bCs/>
          <w:kern w:val="0"/>
          <w:u w:val="single"/>
          <w14:ligatures w14:val="none"/>
        </w:rPr>
        <w:t>EHCP date</w:t>
      </w:r>
      <w:r w:rsidR="00B20CFC" w:rsidRPr="005A54FA">
        <w:rPr>
          <w:rFonts w:ascii="Arial" w:hAnsi="Arial" w:cs="Arial"/>
          <w:kern w:val="0"/>
          <w14:ligatures w14:val="none"/>
        </w:rPr>
        <w:t xml:space="preserve">], are not </w:t>
      </w:r>
      <w:bookmarkStart w:id="2" w:name="_Int_0rdgKUt4"/>
      <w:r w:rsidR="00B20CFC" w:rsidRPr="005A54FA">
        <w:rPr>
          <w:rFonts w:ascii="Arial" w:hAnsi="Arial" w:cs="Arial"/>
          <w:kern w:val="0"/>
          <w14:ligatures w14:val="none"/>
        </w:rPr>
        <w:t>being implemented</w:t>
      </w:r>
      <w:bookmarkEnd w:id="2"/>
      <w:r w:rsidR="00B20CFC" w:rsidRPr="005A54FA">
        <w:rPr>
          <w:rFonts w:ascii="Arial" w:hAnsi="Arial" w:cs="Arial"/>
          <w:kern w:val="0"/>
          <w14:ligatures w14:val="none"/>
        </w:rPr>
        <w:t xml:space="preserve"> in full by [</w:t>
      </w:r>
      <w:r w:rsidR="00B20CFC" w:rsidRPr="005A54FA">
        <w:rPr>
          <w:rFonts w:ascii="Arial" w:hAnsi="Arial" w:cs="Arial"/>
          <w:b/>
          <w:bCs/>
          <w:kern w:val="0"/>
          <w:u w:val="single"/>
          <w14:ligatures w14:val="none"/>
        </w:rPr>
        <w:t>School Name</w:t>
      </w:r>
      <w:r w:rsidR="00B20CFC" w:rsidRPr="005A54FA">
        <w:rPr>
          <w:rFonts w:ascii="Arial" w:hAnsi="Arial" w:cs="Arial"/>
          <w:kern w:val="0"/>
          <w14:ligatures w14:val="none"/>
        </w:rPr>
        <w:t>].</w:t>
      </w:r>
    </w:p>
    <w:p w14:paraId="678C3723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</w:p>
    <w:p w14:paraId="092C2DC8" w14:textId="53BF607C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t xml:space="preserve">The EHCP is a legally binding document under Section 42 of the Children and Families Act 2014, which places a duty on the local authority to secure the special educational provision specified in the plan. The school, as the named placement, </w:t>
      </w:r>
      <w:bookmarkStart w:id="3" w:name="_Int_fpYYekk5"/>
      <w:r w:rsidRPr="005A54FA">
        <w:rPr>
          <w:rFonts w:ascii="Arial" w:hAnsi="Arial" w:cs="Arial"/>
          <w:kern w:val="0"/>
          <w14:ligatures w14:val="none"/>
        </w:rPr>
        <w:t>is required to</w:t>
      </w:r>
      <w:bookmarkEnd w:id="3"/>
      <w:r w:rsidRPr="005A54FA">
        <w:rPr>
          <w:rFonts w:ascii="Arial" w:hAnsi="Arial" w:cs="Arial"/>
          <w:kern w:val="0"/>
          <w14:ligatures w14:val="none"/>
        </w:rPr>
        <w:t xml:space="preserve"> deliver this provision </w:t>
      </w:r>
      <w:r w:rsidR="00560B14" w:rsidRPr="005A54FA">
        <w:rPr>
          <w:rFonts w:ascii="Arial" w:hAnsi="Arial" w:cs="Arial"/>
          <w:kern w:val="0"/>
          <w14:ligatures w14:val="none"/>
        </w:rPr>
        <w:t>under</w:t>
      </w:r>
      <w:r w:rsidRPr="005A54FA">
        <w:rPr>
          <w:rFonts w:ascii="Arial" w:hAnsi="Arial" w:cs="Arial"/>
          <w:kern w:val="0"/>
          <w14:ligatures w14:val="none"/>
        </w:rPr>
        <w:t xml:space="preserve"> the SEND Code of Practice (2015).</w:t>
      </w:r>
    </w:p>
    <w:p w14:paraId="7EE512FD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</w:p>
    <w:p w14:paraId="35168319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t xml:space="preserve">At present, the following specified provisions are not </w:t>
      </w:r>
      <w:bookmarkStart w:id="4" w:name="_Int_OwfvMrWw"/>
      <w:r w:rsidRPr="005A54FA">
        <w:rPr>
          <w:rFonts w:ascii="Arial" w:hAnsi="Arial" w:cs="Arial"/>
          <w:kern w:val="0"/>
          <w14:ligatures w14:val="none"/>
        </w:rPr>
        <w:t>being met</w:t>
      </w:r>
      <w:bookmarkEnd w:id="4"/>
      <w:r w:rsidRPr="005A54FA">
        <w:rPr>
          <w:rFonts w:ascii="Arial" w:hAnsi="Arial" w:cs="Arial"/>
          <w:kern w:val="0"/>
          <w14:ligatures w14:val="none"/>
        </w:rPr>
        <w:t>:</w:t>
      </w:r>
    </w:p>
    <w:p w14:paraId="3BB0346B" w14:textId="77777777" w:rsidR="00B20CFC" w:rsidRPr="005A54FA" w:rsidRDefault="00B20CFC" w:rsidP="00B20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t>[List the unmet provisions, e.g., “1:1 support for literacy for 3 hours per week,” “speech and language therapy sessions,” etc.]</w:t>
      </w:r>
    </w:p>
    <w:p w14:paraId="71D7BAA5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</w:p>
    <w:p w14:paraId="7B755772" w14:textId="6FE54CEF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t xml:space="preserve">Failure to implement the EHCP in full constitutes a breach of statutory duty. It may also amount to disability discrimination under the Equality Act 2010, as [Child’s Name] is </w:t>
      </w:r>
      <w:bookmarkStart w:id="5" w:name="_Int_WOdl41mY"/>
      <w:r w:rsidRPr="005A54FA">
        <w:rPr>
          <w:rFonts w:ascii="Arial" w:hAnsi="Arial" w:cs="Arial"/>
          <w:kern w:val="0"/>
          <w14:ligatures w14:val="none"/>
        </w:rPr>
        <w:t>being placed</w:t>
      </w:r>
      <w:bookmarkEnd w:id="5"/>
      <w:r w:rsidRPr="005A54FA">
        <w:rPr>
          <w:rFonts w:ascii="Arial" w:hAnsi="Arial" w:cs="Arial"/>
          <w:kern w:val="0"/>
          <w14:ligatures w14:val="none"/>
        </w:rPr>
        <w:t xml:space="preserve"> at a substantial disadvantage compared to their peers due to the lack of required support.</w:t>
      </w:r>
    </w:p>
    <w:p w14:paraId="5FA8BC74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t>I request an urgent meeting within 10 school days to discuss:</w:t>
      </w:r>
    </w:p>
    <w:p w14:paraId="67529AB6" w14:textId="77777777" w:rsidR="00B20CFC" w:rsidRPr="005A54FA" w:rsidRDefault="00B20CFC" w:rsidP="00B20C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t xml:space="preserve">Why the specified EHCP provisions are not </w:t>
      </w:r>
      <w:bookmarkStart w:id="6" w:name="_Int_lNycY3L9"/>
      <w:r w:rsidRPr="005A54FA">
        <w:rPr>
          <w:rFonts w:ascii="Arial" w:hAnsi="Arial" w:cs="Arial"/>
          <w:kern w:val="0"/>
          <w14:ligatures w14:val="none"/>
        </w:rPr>
        <w:t>being delivered</w:t>
      </w:r>
      <w:bookmarkEnd w:id="6"/>
      <w:r w:rsidRPr="005A54FA">
        <w:rPr>
          <w:rFonts w:ascii="Arial" w:hAnsi="Arial" w:cs="Arial"/>
          <w:kern w:val="0"/>
          <w14:ligatures w14:val="none"/>
        </w:rPr>
        <w:t>.</w:t>
      </w:r>
    </w:p>
    <w:p w14:paraId="67061986" w14:textId="77777777" w:rsidR="00B20CFC" w:rsidRPr="005A54FA" w:rsidRDefault="00B20CFC" w:rsidP="00B20C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t>The immediate steps the school will take to ensure full compliance.</w:t>
      </w:r>
    </w:p>
    <w:p w14:paraId="656D4E31" w14:textId="3B98E2A5" w:rsidR="00B20CFC" w:rsidRPr="005A54FA" w:rsidRDefault="00B20CFC" w:rsidP="00B20C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t>A clear timetable for putting the missing support in place.</w:t>
      </w:r>
    </w:p>
    <w:p w14:paraId="7C1782FC" w14:textId="733BB485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lastRenderedPageBreak/>
        <w:t>If the school is unable or unwilling to meet these obligations, I will have no choice but to escalate the matter to the Local Authority’s SEND team, and if necessary, seek redress through the SEND Tribunal.</w:t>
      </w:r>
    </w:p>
    <w:p w14:paraId="2D08E65F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t xml:space="preserve">I look forward to your urgent response and to working together to ensure that [Child’s Name] receives the legally mandated support they </w:t>
      </w:r>
      <w:bookmarkStart w:id="7" w:name="_Int_iWpy36Dw"/>
      <w:r w:rsidRPr="005A54FA">
        <w:rPr>
          <w:rFonts w:ascii="Arial" w:hAnsi="Arial" w:cs="Arial"/>
          <w:kern w:val="0"/>
          <w14:ligatures w14:val="none"/>
        </w:rPr>
        <w:t>are entitled</w:t>
      </w:r>
      <w:bookmarkEnd w:id="7"/>
      <w:r w:rsidRPr="005A54FA">
        <w:rPr>
          <w:rFonts w:ascii="Arial" w:hAnsi="Arial" w:cs="Arial"/>
          <w:kern w:val="0"/>
          <w14:ligatures w14:val="none"/>
        </w:rPr>
        <w:t xml:space="preserve"> to.</w:t>
      </w:r>
    </w:p>
    <w:p w14:paraId="497AA8D9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</w:p>
    <w:p w14:paraId="01AC5A9D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t>Yours sincerely,</w:t>
      </w:r>
    </w:p>
    <w:p w14:paraId="4C1CDAFA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</w:p>
    <w:p w14:paraId="0A098D88" w14:textId="77777777" w:rsidR="00B20CFC" w:rsidRPr="005A54FA" w:rsidRDefault="00B20CFC" w:rsidP="00B20CFC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5A54FA">
        <w:rPr>
          <w:rFonts w:ascii="Arial" w:hAnsi="Arial" w:cs="Arial"/>
          <w:kern w:val="0"/>
          <w14:ligatures w14:val="none"/>
        </w:rPr>
        <w:t>[</w:t>
      </w:r>
      <w:r w:rsidRPr="005A54FA">
        <w:rPr>
          <w:rFonts w:ascii="Arial" w:hAnsi="Arial" w:cs="Arial"/>
          <w:b/>
          <w:bCs/>
          <w:kern w:val="0"/>
          <w:u w:val="single"/>
          <w14:ligatures w14:val="none"/>
        </w:rPr>
        <w:t>Your Name]</w:t>
      </w:r>
    </w:p>
    <w:p w14:paraId="43173286" w14:textId="77777777" w:rsidR="00B20CFC" w:rsidRDefault="00B20CFC"/>
    <w:sectPr w:rsidR="00B20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gEEMzRK" int2:invalidationBookmarkName="" int2:hashCode="NwPNIWiB0zA6EK" int2:id="CqpFC8kH">
      <int2:state int2:value="Rejected" int2:type="style"/>
    </int2:bookmark>
    <int2:bookmark int2:bookmarkName="_Int_LRTlunXX" int2:invalidationBookmarkName="" int2:hashCode="NwPNIWiB0zA6EK" int2:id="InWRU2pp">
      <int2:state int2:value="Rejected" int2:type="style"/>
    </int2:bookmark>
    <int2:bookmark int2:bookmarkName="_Int_0rdgKUt4" int2:invalidationBookmarkName="" int2:hashCode="fpumuIwn7De1jG" int2:id="2oLv2Sjs">
      <int2:state int2:value="Rejected" int2:type="style"/>
    </int2:bookmark>
    <int2:bookmark int2:bookmarkName="_Int_fpYYekk5" int2:invalidationBookmarkName="" int2:hashCode="bDcM736sRQonT2" int2:id="8QelvTTS">
      <int2:state int2:value="Rejected" int2:type="style"/>
    </int2:bookmark>
    <int2:bookmark int2:bookmarkName="_Int_OwfvMrWw" int2:invalidationBookmarkName="" int2:hashCode="f0voEvyVmzCaxp" int2:id="WnAbNjdw">
      <int2:state int2:value="Rejected" int2:type="style"/>
    </int2:bookmark>
    <int2:bookmark int2:bookmarkName="_Int_WOdl41mY" int2:invalidationBookmarkName="" int2:hashCode="qdQbTYMR3hqHlR" int2:id="3Zkzyrze">
      <int2:state int2:value="Rejected" int2:type="style"/>
    </int2:bookmark>
    <int2:bookmark int2:bookmarkName="_Int_iWpy36Dw" int2:invalidationBookmarkName="" int2:hashCode="E0rTgsy/slGUQ4" int2:id="LXyzDfS1">
      <int2:state int2:value="Rejected" int2:type="style"/>
    </int2:bookmark>
    <int2:bookmark int2:bookmarkName="_Int_lNycY3L9" int2:invalidationBookmarkName="" int2:hashCode="lyYbm6r2U9tjm+" int2:id="cyfb4QjY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6C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F0FF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145695">
    <w:abstractNumId w:val="0"/>
  </w:num>
  <w:num w:numId="2" w16cid:durableId="106274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FC"/>
    <w:rsid w:val="00556DB9"/>
    <w:rsid w:val="00560B14"/>
    <w:rsid w:val="005A54FA"/>
    <w:rsid w:val="00841544"/>
    <w:rsid w:val="009054E2"/>
    <w:rsid w:val="00B20CFC"/>
    <w:rsid w:val="00B815BF"/>
    <w:rsid w:val="00BC7EB3"/>
    <w:rsid w:val="00EE7D44"/>
    <w:rsid w:val="00F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BEC10"/>
  <w15:chartTrackingRefBased/>
  <w15:docId w15:val="{7BFD3DEF-4037-DD4D-910B-3514D9C9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CF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20C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B20CFC"/>
  </w:style>
  <w:style w:type="character" w:customStyle="1" w:styleId="s2">
    <w:name w:val="s2"/>
    <w:basedOn w:val="DefaultParagraphFont"/>
    <w:rsid w:val="00B20CFC"/>
  </w:style>
  <w:style w:type="paragraph" w:customStyle="1" w:styleId="p2">
    <w:name w:val="p2"/>
    <w:basedOn w:val="Normal"/>
    <w:rsid w:val="00B20C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B20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1586</Characters>
  <Application>Microsoft Office Word</Application>
  <DocSecurity>0</DocSecurity>
  <Lines>42</Lines>
  <Paragraphs>24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foad</dc:creator>
  <cp:keywords/>
  <dc:description/>
  <cp:lastModifiedBy>Liz Foad (Student)</cp:lastModifiedBy>
  <cp:revision>5</cp:revision>
  <dcterms:created xsi:type="dcterms:W3CDTF">2025-08-06T10:41:00Z</dcterms:created>
  <dcterms:modified xsi:type="dcterms:W3CDTF">2025-08-17T16:30:00Z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55e62aee-c962-4f23-9150-99a0e22c6d81</vt:lpwstr>
  </property>
</Properties>
</file>